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427" w14:textId="12F62B97" w:rsidR="00FA757A" w:rsidRDefault="00FA757A" w:rsidP="00FA757A">
      <w:pPr>
        <w:jc w:val="center"/>
      </w:pPr>
      <w:r>
        <w:t>Lower Granville Hall Association</w:t>
      </w:r>
    </w:p>
    <w:p w14:paraId="08F2F73B" w14:textId="13257C36" w:rsidR="00FA757A" w:rsidRDefault="00FA757A" w:rsidP="00FA757A">
      <w:pPr>
        <w:jc w:val="center"/>
      </w:pPr>
      <w:r>
        <w:t>Annual General Meeting</w:t>
      </w:r>
    </w:p>
    <w:p w14:paraId="5E8F00F3" w14:textId="78A1B03B" w:rsidR="00FA757A" w:rsidRDefault="00FA757A" w:rsidP="00FA757A">
      <w:pPr>
        <w:jc w:val="center"/>
      </w:pPr>
      <w:r>
        <w:t>March 15, 7 p.m. 2023</w:t>
      </w:r>
    </w:p>
    <w:p w14:paraId="408107FA" w14:textId="77777777" w:rsidR="00FA757A" w:rsidRDefault="00FA757A" w:rsidP="00FA757A"/>
    <w:p w14:paraId="2F244970" w14:textId="201AD599" w:rsidR="00FA757A" w:rsidRDefault="00FA757A" w:rsidP="00FA757A">
      <w:r w:rsidRPr="00FA757A">
        <w:rPr>
          <w:b/>
          <w:bCs/>
        </w:rPr>
        <w:t>Location:</w:t>
      </w:r>
      <w:r>
        <w:t xml:space="preserve"> Lower Granville Hall</w:t>
      </w:r>
    </w:p>
    <w:p w14:paraId="1E221B64" w14:textId="77777777" w:rsidR="00FA757A" w:rsidRDefault="00FA757A" w:rsidP="00FA757A">
      <w:r>
        <w:t>3551 Granville Rd,</w:t>
      </w:r>
    </w:p>
    <w:p w14:paraId="1D818CAB" w14:textId="77777777" w:rsidR="00FA757A" w:rsidRDefault="00FA757A" w:rsidP="00FA757A">
      <w:r>
        <w:t>Annapolis Royal, NS</w:t>
      </w:r>
    </w:p>
    <w:p w14:paraId="0DFE3E96" w14:textId="77777777" w:rsidR="00FA757A" w:rsidRDefault="00FA757A" w:rsidP="00FA757A">
      <w:r>
        <w:t>B0S 1A0</w:t>
      </w:r>
    </w:p>
    <w:p w14:paraId="158FEB04" w14:textId="77777777" w:rsidR="00FA757A" w:rsidRDefault="00FA757A" w:rsidP="00FA757A"/>
    <w:p w14:paraId="1735AFB1" w14:textId="4BA561CB" w:rsidR="006048EF" w:rsidRPr="006048EF" w:rsidRDefault="006048EF" w:rsidP="00FA757A">
      <w:r>
        <w:rPr>
          <w:b/>
          <w:bCs/>
        </w:rPr>
        <w:t xml:space="preserve">Call to Order: </w:t>
      </w:r>
      <w:r w:rsidRPr="006048EF">
        <w:t>Susan calls the meeting to order at</w:t>
      </w:r>
      <w:r>
        <w:rPr>
          <w:b/>
          <w:bCs/>
        </w:rPr>
        <w:t xml:space="preserve"> </w:t>
      </w:r>
      <w:r w:rsidRPr="006048EF">
        <w:t>7:00PM</w:t>
      </w:r>
    </w:p>
    <w:p w14:paraId="6E7D7C18" w14:textId="77D1C26C" w:rsidR="00FA757A" w:rsidRPr="005A6F59" w:rsidRDefault="00FA757A" w:rsidP="00FA757A">
      <w:r>
        <w:rPr>
          <w:b/>
          <w:bCs/>
        </w:rPr>
        <w:t xml:space="preserve">In attendance: </w:t>
      </w:r>
      <w:r w:rsidR="00E83B45" w:rsidRPr="005A6F59">
        <w:t xml:space="preserve">Medea Holtz, Susan Tooke, Niki Clark, Kari Rouse, Elaine Bergen, Ken </w:t>
      </w:r>
      <w:proofErr w:type="spellStart"/>
      <w:r w:rsidR="00E83B45" w:rsidRPr="005A6F59">
        <w:t>Bab</w:t>
      </w:r>
      <w:r w:rsidR="00C75816">
        <w:t>i</w:t>
      </w:r>
      <w:r w:rsidR="00E83B45" w:rsidRPr="005A6F59">
        <w:t>ncheck</w:t>
      </w:r>
      <w:proofErr w:type="spellEnd"/>
    </w:p>
    <w:p w14:paraId="6DB3B863" w14:textId="46FA8E57" w:rsidR="00FA757A" w:rsidRPr="00FA757A" w:rsidRDefault="00FA757A" w:rsidP="00FA757A">
      <w:pPr>
        <w:rPr>
          <w:b/>
          <w:bCs/>
        </w:rPr>
      </w:pPr>
      <w:r w:rsidRPr="00FA757A">
        <w:rPr>
          <w:b/>
          <w:bCs/>
        </w:rPr>
        <w:t>Approval of the Agenda</w:t>
      </w:r>
      <w:r>
        <w:rPr>
          <w:b/>
          <w:bCs/>
        </w:rPr>
        <w:t>:</w:t>
      </w:r>
      <w:r w:rsidR="006048EF">
        <w:rPr>
          <w:b/>
          <w:bCs/>
        </w:rPr>
        <w:t xml:space="preserve"> </w:t>
      </w:r>
      <w:r w:rsidR="006048EF" w:rsidRPr="0003140D">
        <w:t xml:space="preserve">Susan calls, </w:t>
      </w:r>
      <w:r w:rsidR="0003140D" w:rsidRPr="0003140D">
        <w:t>Niki 1</w:t>
      </w:r>
      <w:r w:rsidR="0003140D" w:rsidRPr="0003140D">
        <w:rPr>
          <w:vertAlign w:val="superscript"/>
        </w:rPr>
        <w:t>st</w:t>
      </w:r>
      <w:r w:rsidR="0003140D" w:rsidRPr="0003140D">
        <w:t xml:space="preserve">, </w:t>
      </w:r>
      <w:r w:rsidR="006048EF" w:rsidRPr="0003140D">
        <w:t>Elaine 2nd</w:t>
      </w:r>
    </w:p>
    <w:p w14:paraId="22B59B23" w14:textId="67041D30" w:rsidR="00FA757A" w:rsidRPr="0003140D" w:rsidRDefault="00FA757A" w:rsidP="00FA757A">
      <w:r w:rsidRPr="00FA757A">
        <w:rPr>
          <w:b/>
          <w:bCs/>
        </w:rPr>
        <w:t>Approval of the 2021 AGM minutes</w:t>
      </w:r>
      <w:r>
        <w:rPr>
          <w:b/>
          <w:bCs/>
        </w:rPr>
        <w:t>:</w:t>
      </w:r>
      <w:r w:rsidR="0003140D">
        <w:rPr>
          <w:b/>
          <w:bCs/>
        </w:rPr>
        <w:t xml:space="preserve"> </w:t>
      </w:r>
      <w:r w:rsidR="0003140D" w:rsidRPr="0003140D">
        <w:t>Niki 1</w:t>
      </w:r>
      <w:r w:rsidR="0003140D" w:rsidRPr="0003140D">
        <w:rPr>
          <w:vertAlign w:val="superscript"/>
        </w:rPr>
        <w:t>st</w:t>
      </w:r>
      <w:r w:rsidR="0003140D" w:rsidRPr="0003140D">
        <w:t>, Medea 2</w:t>
      </w:r>
      <w:r w:rsidR="0003140D" w:rsidRPr="0003140D">
        <w:rPr>
          <w:vertAlign w:val="superscript"/>
        </w:rPr>
        <w:t>nd</w:t>
      </w:r>
      <w:r w:rsidR="0003140D" w:rsidRPr="0003140D">
        <w:t>, All in Favor</w:t>
      </w:r>
    </w:p>
    <w:p w14:paraId="2C0D5A38" w14:textId="4298E72E" w:rsidR="00FA757A" w:rsidRPr="005A6F59" w:rsidRDefault="00FA757A" w:rsidP="00FA757A">
      <w:r w:rsidRPr="00FA757A">
        <w:rPr>
          <w:b/>
          <w:bCs/>
        </w:rPr>
        <w:t>President’s Report</w:t>
      </w:r>
      <w:r>
        <w:rPr>
          <w:b/>
          <w:bCs/>
        </w:rPr>
        <w:t>:</w:t>
      </w:r>
      <w:r w:rsidR="005A6F59">
        <w:rPr>
          <w:b/>
          <w:bCs/>
        </w:rPr>
        <w:t xml:space="preserve"> </w:t>
      </w:r>
      <w:r w:rsidR="005A6F59" w:rsidRPr="005A6F59">
        <w:t xml:space="preserve">Will be attached at the end of notes. </w:t>
      </w:r>
    </w:p>
    <w:p w14:paraId="174ADB48" w14:textId="0D5727CB" w:rsidR="00FA757A" w:rsidRPr="00FA757A" w:rsidRDefault="00FA757A" w:rsidP="00FA757A">
      <w:pPr>
        <w:rPr>
          <w:b/>
          <w:bCs/>
        </w:rPr>
      </w:pPr>
      <w:r w:rsidRPr="00FA757A">
        <w:rPr>
          <w:b/>
          <w:bCs/>
        </w:rPr>
        <w:t>2022 Financial Report</w:t>
      </w:r>
      <w:r>
        <w:rPr>
          <w:b/>
          <w:bCs/>
        </w:rPr>
        <w:t>:</w:t>
      </w:r>
      <w:r w:rsidR="005A6F59">
        <w:rPr>
          <w:b/>
          <w:bCs/>
        </w:rPr>
        <w:t xml:space="preserve"> </w:t>
      </w:r>
      <w:r w:rsidR="00021B01" w:rsidRPr="00021B01">
        <w:t>Nicki sent the reports via email and will be attached to these minutes.</w:t>
      </w:r>
      <w:r w:rsidR="00021B01">
        <w:rPr>
          <w:b/>
          <w:bCs/>
        </w:rPr>
        <w:t xml:space="preserve"> </w:t>
      </w:r>
      <w:r w:rsidR="00C75816" w:rsidRPr="00C75816">
        <w:t>Medea points out that we did not buy gravel last year, so that needs to be changed on the financial report</w:t>
      </w:r>
      <w:r w:rsidR="00E9688F">
        <w:t xml:space="preserve">. </w:t>
      </w:r>
      <w:r w:rsidR="000F5C27">
        <w:t xml:space="preserve">Susan calls to approve the financial report. </w:t>
      </w:r>
      <w:r w:rsidR="00C70AAB">
        <w:t>Elaine 1</w:t>
      </w:r>
      <w:r w:rsidR="00C70AAB" w:rsidRPr="00C70AAB">
        <w:rPr>
          <w:vertAlign w:val="superscript"/>
        </w:rPr>
        <w:t>st</w:t>
      </w:r>
      <w:r w:rsidR="00C70AAB">
        <w:t>, Medea 2</w:t>
      </w:r>
      <w:r w:rsidR="00C70AAB" w:rsidRPr="00C70AAB">
        <w:rPr>
          <w:vertAlign w:val="superscript"/>
        </w:rPr>
        <w:t>nd</w:t>
      </w:r>
      <w:r w:rsidR="00C70AAB">
        <w:t xml:space="preserve">. All in favor. </w:t>
      </w:r>
    </w:p>
    <w:p w14:paraId="2DCB10D4" w14:textId="2FE9E2B6" w:rsidR="00FA757A" w:rsidRPr="00FF695F" w:rsidRDefault="00FA757A" w:rsidP="00FA757A">
      <w:pPr>
        <w:rPr>
          <w:b/>
          <w:bCs/>
        </w:rPr>
      </w:pPr>
      <w:r w:rsidRPr="00FF695F">
        <w:rPr>
          <w:b/>
          <w:bCs/>
        </w:rPr>
        <w:t>Ballot for Election of members to the Board</w:t>
      </w:r>
    </w:p>
    <w:p w14:paraId="62516D48" w14:textId="77777777" w:rsidR="00FA757A" w:rsidRDefault="00FA757A" w:rsidP="00FA757A">
      <w:r>
        <w:t>Medea Holtz</w:t>
      </w:r>
    </w:p>
    <w:p w14:paraId="68DA3BF2" w14:textId="77777777" w:rsidR="00FA757A" w:rsidRDefault="00FA757A" w:rsidP="00FA757A">
      <w:r>
        <w:t>Susan Tooke</w:t>
      </w:r>
    </w:p>
    <w:p w14:paraId="173A961F" w14:textId="77777777" w:rsidR="00FA757A" w:rsidRDefault="00FA757A" w:rsidP="00FA757A">
      <w:r>
        <w:t>Kari Rouse</w:t>
      </w:r>
    </w:p>
    <w:p w14:paraId="3D9DE99F" w14:textId="77777777" w:rsidR="00FA757A" w:rsidRDefault="00FA757A" w:rsidP="00FA757A">
      <w:r>
        <w:t>Niki Clark</w:t>
      </w:r>
    </w:p>
    <w:p w14:paraId="6E1841BD" w14:textId="77777777" w:rsidR="00FA757A" w:rsidRDefault="00FA757A" w:rsidP="00FA757A">
      <w:r>
        <w:t>Elaine Bergen</w:t>
      </w:r>
    </w:p>
    <w:p w14:paraId="339EECB7" w14:textId="77777777" w:rsidR="00FA757A" w:rsidRDefault="00FA757A" w:rsidP="00FA757A">
      <w:r>
        <w:t>Brent Fewster</w:t>
      </w:r>
    </w:p>
    <w:p w14:paraId="72EC0876" w14:textId="1FC9F2C6" w:rsidR="00FA757A" w:rsidRDefault="00FA757A" w:rsidP="00FA757A">
      <w:r>
        <w:t>Call for nominations from the floor (3x)</w:t>
      </w:r>
      <w:r w:rsidR="00B10D8E">
        <w:t xml:space="preserve">: Susan </w:t>
      </w:r>
      <w:proofErr w:type="gramStart"/>
      <w:r w:rsidR="00B10D8E">
        <w:t>calls</w:t>
      </w:r>
      <w:proofErr w:type="gramEnd"/>
      <w:r w:rsidR="00B10D8E">
        <w:t xml:space="preserve"> </w:t>
      </w:r>
    </w:p>
    <w:p w14:paraId="0946F741" w14:textId="70E188F7" w:rsidR="00FA757A" w:rsidRDefault="00FA757A" w:rsidP="00FA757A">
      <w:r w:rsidRPr="00161046">
        <w:rPr>
          <w:b/>
          <w:bCs/>
        </w:rPr>
        <w:t>Adjournment</w:t>
      </w:r>
      <w:r w:rsidR="00034DB7" w:rsidRPr="00161046">
        <w:rPr>
          <w:b/>
          <w:bCs/>
        </w:rPr>
        <w:t>:</w:t>
      </w:r>
      <w:r w:rsidR="00034DB7">
        <w:t xml:space="preserve"> Susan calls to close meeting at 7:11PM</w:t>
      </w:r>
      <w:r w:rsidR="00161046">
        <w:t xml:space="preserve"> </w:t>
      </w:r>
    </w:p>
    <w:sectPr w:rsidR="00FA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7A"/>
    <w:rsid w:val="00021B01"/>
    <w:rsid w:val="0003140D"/>
    <w:rsid w:val="00034DB7"/>
    <w:rsid w:val="000F5C27"/>
    <w:rsid w:val="00161046"/>
    <w:rsid w:val="001C2C9B"/>
    <w:rsid w:val="005A6F59"/>
    <w:rsid w:val="006048EF"/>
    <w:rsid w:val="00747061"/>
    <w:rsid w:val="00B10D8E"/>
    <w:rsid w:val="00C70AAB"/>
    <w:rsid w:val="00C75816"/>
    <w:rsid w:val="00E83B45"/>
    <w:rsid w:val="00E9688F"/>
    <w:rsid w:val="00FA757A"/>
    <w:rsid w:val="00FB7507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7B1D"/>
  <w15:chartTrackingRefBased/>
  <w15:docId w15:val="{DAA9BC43-A548-4DC9-B245-4DEA115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17</cp:revision>
  <dcterms:created xsi:type="dcterms:W3CDTF">2023-03-15T21:22:00Z</dcterms:created>
  <dcterms:modified xsi:type="dcterms:W3CDTF">2023-10-12T12:52:00Z</dcterms:modified>
</cp:coreProperties>
</file>