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9BA9" w14:textId="77777777" w:rsidR="00974B7C" w:rsidRPr="00B565BE" w:rsidRDefault="00974B7C" w:rsidP="00974B7C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Lower Granville Hall Association</w:t>
      </w:r>
    </w:p>
    <w:p w14:paraId="449E99E8" w14:textId="76C7EB77" w:rsidR="00974B7C" w:rsidRPr="00B565BE" w:rsidRDefault="007B668D" w:rsidP="00974B7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</w:t>
      </w:r>
      <w:r w:rsidR="00974B7C">
        <w:rPr>
          <w:rFonts w:cstheme="minorHAnsi"/>
          <w:b/>
          <w:sz w:val="24"/>
          <w:szCs w:val="24"/>
        </w:rPr>
        <w:t xml:space="preserve">day, </w:t>
      </w:r>
      <w:r>
        <w:rPr>
          <w:rFonts w:cstheme="minorHAnsi"/>
          <w:b/>
          <w:sz w:val="24"/>
          <w:szCs w:val="24"/>
        </w:rPr>
        <w:t>February 1</w:t>
      </w:r>
      <w:r w:rsidR="00974B7C">
        <w:rPr>
          <w:rFonts w:cstheme="minorHAnsi"/>
          <w:b/>
          <w:sz w:val="24"/>
          <w:szCs w:val="24"/>
        </w:rPr>
        <w:t>, 202</w:t>
      </w:r>
      <w:r>
        <w:rPr>
          <w:rFonts w:cstheme="minorHAnsi"/>
          <w:b/>
          <w:sz w:val="24"/>
          <w:szCs w:val="24"/>
        </w:rPr>
        <w:t>4</w:t>
      </w:r>
    </w:p>
    <w:p w14:paraId="13832855" w14:textId="77777777" w:rsidR="00974B7C" w:rsidRPr="00B565BE" w:rsidRDefault="00974B7C" w:rsidP="00974B7C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Regular Meeting Agenda</w:t>
      </w:r>
    </w:p>
    <w:p w14:paraId="29AF108F" w14:textId="77777777" w:rsidR="00974B7C" w:rsidRDefault="00974B7C" w:rsidP="00974B7C"/>
    <w:p w14:paraId="4DA1E494" w14:textId="77777777" w:rsidR="00732489" w:rsidRDefault="00974B7C" w:rsidP="00974B7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Approval of the Agenda</w:t>
      </w:r>
      <w:r w:rsidR="00732489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Approval of the minutes</w:t>
      </w:r>
      <w:r w:rsidR="00732489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7B668D">
        <w:rPr>
          <w:rFonts w:ascii="Arial" w:hAnsi="Arial" w:cs="Arial"/>
          <w:b/>
          <w:bCs/>
          <w:color w:val="222222"/>
          <w:shd w:val="clear" w:color="auto" w:fill="FFFFFF"/>
        </w:rPr>
        <w:t xml:space="preserve"> December 2</w:t>
      </w:r>
      <w:r w:rsidR="00732489">
        <w:rPr>
          <w:rFonts w:ascii="Arial" w:hAnsi="Arial" w:cs="Arial"/>
          <w:b/>
          <w:bCs/>
          <w:color w:val="222222"/>
          <w:shd w:val="clear" w:color="auto" w:fill="FFFFFF"/>
        </w:rPr>
        <w:t>7: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Treasurer’s Report</w:t>
      </w:r>
      <w:r w:rsidR="00732489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Secretary’s Report</w:t>
      </w:r>
      <w:r w:rsidR="00732489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Marketing Report</w:t>
      </w:r>
      <w:r w:rsidR="00732489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1A173E49" w14:textId="77777777" w:rsidR="00FA2695" w:rsidRPr="00FA2695" w:rsidRDefault="00732489" w:rsidP="0073248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 w:rsidRPr="006818D2">
        <w:rPr>
          <w:rFonts w:ascii="Arial" w:hAnsi="Arial" w:cs="Arial"/>
          <w:color w:val="222222"/>
        </w:rPr>
        <w:t>County Guide Submissions</w:t>
      </w:r>
    </w:p>
    <w:p w14:paraId="4925E255" w14:textId="77777777" w:rsidR="00FA2695" w:rsidRDefault="00FA2695" w:rsidP="0073248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 w:rsidRPr="006818D2">
        <w:rPr>
          <w:rFonts w:ascii="Arial" w:hAnsi="Arial" w:cs="Arial"/>
          <w:color w:val="222222"/>
        </w:rPr>
        <w:t xml:space="preserve">Web site Events page </w:t>
      </w:r>
      <w:proofErr w:type="gramStart"/>
      <w:r w:rsidRPr="006818D2">
        <w:rPr>
          <w:rFonts w:ascii="Arial" w:hAnsi="Arial" w:cs="Arial"/>
          <w:color w:val="222222"/>
        </w:rPr>
        <w:t>updated</w:t>
      </w:r>
      <w:proofErr w:type="gramEnd"/>
    </w:p>
    <w:p w14:paraId="3C1B02F5" w14:textId="4DC8A64D" w:rsidR="00974B7C" w:rsidRPr="00FA2695" w:rsidRDefault="00974B7C" w:rsidP="00FA2695">
      <w:pPr>
        <w:rPr>
          <w:rFonts w:ascii="Arial" w:hAnsi="Arial" w:cs="Arial"/>
          <w:b/>
          <w:bCs/>
          <w:color w:val="222222"/>
        </w:rPr>
      </w:pPr>
      <w:r w:rsidRPr="00FA2695">
        <w:rPr>
          <w:rFonts w:ascii="Arial" w:hAnsi="Arial" w:cs="Arial"/>
          <w:b/>
          <w:bCs/>
          <w:color w:val="222222"/>
          <w:shd w:val="clear" w:color="auto" w:fill="FFFFFF"/>
        </w:rPr>
        <w:t>Programs &amp; Events Report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19FC7D90" w14:textId="77777777" w:rsidR="00FA2695" w:rsidRPr="00FA2695" w:rsidRDefault="00FA2695" w:rsidP="00FA269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A2695">
        <w:rPr>
          <w:rFonts w:ascii="Arial" w:hAnsi="Arial" w:cs="Arial"/>
          <w:color w:val="222222"/>
          <w:shd w:val="clear" w:color="auto" w:fill="FFFFFF"/>
        </w:rPr>
        <w:t>Community Coffee every 1st Fri. at 10</w:t>
      </w:r>
    </w:p>
    <w:p w14:paraId="0669CE64" w14:textId="77777777" w:rsidR="00FA2695" w:rsidRPr="00FA2695" w:rsidRDefault="00FA2695" w:rsidP="00FA269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A2695">
        <w:rPr>
          <w:rFonts w:ascii="Arial" w:hAnsi="Arial" w:cs="Arial"/>
          <w:color w:val="222222"/>
          <w:shd w:val="clear" w:color="auto" w:fill="FFFFFF"/>
        </w:rPr>
        <w:t>Tai Chi series (perhaps ongoing)</w:t>
      </w:r>
    </w:p>
    <w:p w14:paraId="241F73F9" w14:textId="77777777" w:rsidR="00FA2695" w:rsidRPr="00FA2695" w:rsidRDefault="00FA2695" w:rsidP="00FA269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A2695">
        <w:rPr>
          <w:rFonts w:ascii="Arial" w:hAnsi="Arial" w:cs="Arial"/>
          <w:color w:val="222222"/>
          <w:shd w:val="clear" w:color="auto" w:fill="FFFFFF"/>
        </w:rPr>
        <w:t>Mad Hatter Tea Party in September</w:t>
      </w:r>
    </w:p>
    <w:p w14:paraId="65B0E049" w14:textId="77777777" w:rsidR="00FA2695" w:rsidRDefault="00FA2695" w:rsidP="00FA269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A2695">
        <w:rPr>
          <w:rFonts w:ascii="Arial" w:hAnsi="Arial" w:cs="Arial"/>
          <w:color w:val="222222"/>
          <w:shd w:val="clear" w:color="auto" w:fill="FFFFFF"/>
        </w:rPr>
        <w:t>Music events / food truck June &amp; August</w:t>
      </w:r>
    </w:p>
    <w:p w14:paraId="40C24001" w14:textId="0159F3EC" w:rsidR="00BD7300" w:rsidRPr="00FA2695" w:rsidRDefault="00BD7300" w:rsidP="00FA269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Games Night</w:t>
      </w:r>
    </w:p>
    <w:p w14:paraId="2BE96A41" w14:textId="21EBFD90" w:rsidR="00974B7C" w:rsidRDefault="00974B7C" w:rsidP="00974B7C">
      <w:pPr>
        <w:rPr>
          <w:rFonts w:ascii="Arial" w:hAnsi="Arial" w:cs="Arial"/>
          <w:b/>
          <w:bCs/>
          <w:color w:val="222222"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Rentals Report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Maintenance Report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349DFFFA" w14:textId="13DC9D59" w:rsidR="00974B7C" w:rsidRPr="00D24AE7" w:rsidRDefault="00974B7C" w:rsidP="00974B7C">
      <w:pPr>
        <w:pStyle w:val="ListParagraph"/>
        <w:numPr>
          <w:ilvl w:val="0"/>
          <w:numId w:val="2"/>
        </w:numPr>
        <w:rPr>
          <w:b/>
          <w:bCs/>
        </w:rPr>
      </w:pPr>
      <w:r w:rsidRPr="00D24AE7">
        <w:rPr>
          <w:rFonts w:ascii="Arial" w:hAnsi="Arial" w:cs="Arial"/>
          <w:color w:val="222222"/>
          <w:shd w:val="clear" w:color="auto" w:fill="FFFFFF"/>
        </w:rPr>
        <w:t>Furnace repair</w:t>
      </w:r>
      <w:r w:rsidR="00D7010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70102" w:rsidRPr="006818D2">
        <w:rPr>
          <w:rFonts w:ascii="Arial" w:hAnsi="Arial" w:cs="Arial"/>
          <w:color w:val="222222"/>
          <w:shd w:val="clear" w:color="auto" w:fill="FFFFFF"/>
        </w:rPr>
        <w:t>Irving Oil &amp; Propane account set up/tech inspections</w:t>
      </w:r>
      <w:r w:rsidR="00D70102">
        <w:rPr>
          <w:rFonts w:ascii="Arial" w:hAnsi="Arial" w:cs="Arial"/>
          <w:color w:val="222222"/>
          <w:shd w:val="clear" w:color="auto" w:fill="FFFFFF"/>
        </w:rPr>
        <w:t>.</w:t>
      </w:r>
    </w:p>
    <w:p w14:paraId="4C21AD2A" w14:textId="756B4278" w:rsidR="00D70102" w:rsidRDefault="00974B7C" w:rsidP="00974B7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Grants Committee Report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5BF7280C" w14:textId="77777777" w:rsidR="00D70102" w:rsidRDefault="00D70102" w:rsidP="00D7010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222222"/>
        </w:rPr>
      </w:pPr>
      <w:r w:rsidRPr="006818D2">
        <w:rPr>
          <w:rFonts w:ascii="Arial" w:hAnsi="Arial" w:cs="Arial"/>
          <w:color w:val="222222"/>
        </w:rPr>
        <w:t xml:space="preserve">Fire Safety Day </w:t>
      </w:r>
      <w:proofErr w:type="gramStart"/>
      <w:r w:rsidRPr="006818D2">
        <w:rPr>
          <w:rFonts w:ascii="Arial" w:hAnsi="Arial" w:cs="Arial"/>
          <w:color w:val="222222"/>
        </w:rPr>
        <w:t>grant</w:t>
      </w:r>
      <w:proofErr w:type="gramEnd"/>
    </w:p>
    <w:p w14:paraId="08C60AAF" w14:textId="2EE1E889" w:rsidR="00D70102" w:rsidRDefault="00974B7C" w:rsidP="00D7010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70102">
        <w:rPr>
          <w:rFonts w:ascii="Arial" w:hAnsi="Arial" w:cs="Arial"/>
          <w:b/>
          <w:bCs/>
          <w:color w:val="222222"/>
          <w:shd w:val="clear" w:color="auto" w:fill="FFFFFF"/>
        </w:rPr>
        <w:t>Business Arising from the Minutes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650AC69F" w14:textId="77777777" w:rsidR="00D70102" w:rsidRDefault="00D70102" w:rsidP="00D7010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222222"/>
        </w:rPr>
      </w:pPr>
      <w:r w:rsidRPr="006818D2">
        <w:rPr>
          <w:rFonts w:ascii="Arial" w:hAnsi="Arial" w:cs="Arial"/>
          <w:color w:val="222222"/>
        </w:rPr>
        <w:t>Generator panel corrections</w:t>
      </w:r>
    </w:p>
    <w:p w14:paraId="2AC88A21" w14:textId="2BA29BD3" w:rsidR="00974B7C" w:rsidRPr="00D70102" w:rsidRDefault="00974B7C" w:rsidP="00D70102">
      <w:pPr>
        <w:rPr>
          <w:rFonts w:ascii="Arial" w:hAnsi="Arial" w:cs="Arial"/>
          <w:b/>
          <w:bCs/>
          <w:color w:val="222222"/>
        </w:rPr>
      </w:pPr>
      <w:r w:rsidRPr="00D70102">
        <w:rPr>
          <w:rFonts w:ascii="Arial" w:hAnsi="Arial" w:cs="Arial"/>
          <w:b/>
          <w:bCs/>
          <w:color w:val="222222"/>
          <w:shd w:val="clear" w:color="auto" w:fill="FFFFFF"/>
        </w:rPr>
        <w:t>New Business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6A67D5EC" w14:textId="75EB18F8" w:rsidR="00974B7C" w:rsidRPr="00D70102" w:rsidRDefault="00974B7C" w:rsidP="00974B7C">
      <w:pPr>
        <w:pStyle w:val="ListParagraph"/>
        <w:numPr>
          <w:ilvl w:val="0"/>
          <w:numId w:val="3"/>
        </w:numPr>
        <w:rPr>
          <w:b/>
          <w:bCs/>
        </w:rPr>
      </w:pPr>
      <w:r w:rsidRPr="00D24AE7">
        <w:rPr>
          <w:rFonts w:ascii="Arial" w:hAnsi="Arial" w:cs="Arial"/>
          <w:color w:val="222222"/>
          <w:shd w:val="clear" w:color="auto" w:fill="FFFFFF"/>
        </w:rPr>
        <w:t xml:space="preserve">Comfort Centre </w:t>
      </w:r>
      <w:r w:rsidR="00C04542" w:rsidRPr="00D24AE7">
        <w:rPr>
          <w:rFonts w:ascii="Arial" w:hAnsi="Arial" w:cs="Arial"/>
          <w:color w:val="222222"/>
          <w:shd w:val="clear" w:color="auto" w:fill="FFFFFF"/>
        </w:rPr>
        <w:t>procedure.</w:t>
      </w:r>
    </w:p>
    <w:p w14:paraId="02B374DA" w14:textId="3996800D" w:rsidR="00D70102" w:rsidRPr="00B905F0" w:rsidRDefault="00D70102" w:rsidP="00974B7C">
      <w:pPr>
        <w:pStyle w:val="ListParagraph"/>
        <w:numPr>
          <w:ilvl w:val="0"/>
          <w:numId w:val="3"/>
        </w:numPr>
        <w:rPr>
          <w:b/>
          <w:bCs/>
        </w:rPr>
      </w:pPr>
      <w:r w:rsidRPr="006818D2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AGM: Proposed board</w:t>
      </w:r>
    </w:p>
    <w:p w14:paraId="726DD08D" w14:textId="77777777" w:rsidR="00F96A23" w:rsidRPr="00B905F0" w:rsidRDefault="00F96A23" w:rsidP="00F96A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kern w:val="0"/>
          <w14:ligatures w14:val="none"/>
        </w:rPr>
      </w:pPr>
      <w:r w:rsidRPr="00B905F0">
        <w:rPr>
          <w:rFonts w:ascii="Arial" w:eastAsia="Times New Roman" w:hAnsi="Arial" w:cs="Arial"/>
          <w:kern w:val="0"/>
          <w14:ligatures w14:val="none"/>
        </w:rPr>
        <w:t>AGM Date</w:t>
      </w:r>
    </w:p>
    <w:p w14:paraId="0AE6816D" w14:textId="1E667A26" w:rsidR="00F96A23" w:rsidRPr="00B905F0" w:rsidRDefault="00B905F0" w:rsidP="00B905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kern w:val="0"/>
          <w14:ligatures w14:val="none"/>
        </w:rPr>
      </w:pPr>
      <w:r w:rsidRPr="00B905F0">
        <w:rPr>
          <w:rFonts w:ascii="Arial" w:eastAsia="Times New Roman" w:hAnsi="Arial" w:cs="Arial"/>
          <w:kern w:val="0"/>
          <w14:ligatures w14:val="none"/>
        </w:rPr>
        <w:t>Parking Lot resurfacing &amp; Canada Post</w:t>
      </w:r>
    </w:p>
    <w:p w14:paraId="0D0C91BA" w14:textId="1840AF24" w:rsidR="00974B7C" w:rsidRPr="00262DD2" w:rsidRDefault="00974B7C">
      <w:pPr>
        <w:rPr>
          <w:b/>
          <w:bCs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Date of next board meeting</w:t>
      </w:r>
      <w:r w:rsidR="00262DD2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sectPr w:rsidR="00974B7C" w:rsidRPr="00262DD2" w:rsidSect="0031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446"/>
    <w:multiLevelType w:val="hybridMultilevel"/>
    <w:tmpl w:val="3CD0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E69"/>
    <w:multiLevelType w:val="hybridMultilevel"/>
    <w:tmpl w:val="530E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2F38"/>
    <w:multiLevelType w:val="hybridMultilevel"/>
    <w:tmpl w:val="7C50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7A8"/>
    <w:multiLevelType w:val="hybridMultilevel"/>
    <w:tmpl w:val="001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A64"/>
    <w:multiLevelType w:val="hybridMultilevel"/>
    <w:tmpl w:val="60F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23773">
    <w:abstractNumId w:val="1"/>
  </w:num>
  <w:num w:numId="2" w16cid:durableId="990715333">
    <w:abstractNumId w:val="2"/>
  </w:num>
  <w:num w:numId="3" w16cid:durableId="1794247476">
    <w:abstractNumId w:val="0"/>
  </w:num>
  <w:num w:numId="4" w16cid:durableId="2117938914">
    <w:abstractNumId w:val="3"/>
  </w:num>
  <w:num w:numId="5" w16cid:durableId="666521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7C"/>
    <w:rsid w:val="00262DD2"/>
    <w:rsid w:val="00314742"/>
    <w:rsid w:val="006818D2"/>
    <w:rsid w:val="00732489"/>
    <w:rsid w:val="007B668D"/>
    <w:rsid w:val="00974B7C"/>
    <w:rsid w:val="00B905F0"/>
    <w:rsid w:val="00BD7300"/>
    <w:rsid w:val="00C04542"/>
    <w:rsid w:val="00D70102"/>
    <w:rsid w:val="00F96A23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2FEE"/>
  <w15:chartTrackingRefBased/>
  <w15:docId w15:val="{B0A82207-2164-4977-B574-DD24211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m">
    <w:name w:val="im"/>
    <w:basedOn w:val="DefaultParagraphFont"/>
    <w:rsid w:val="0068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6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1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1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0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0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67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12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79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06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46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21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10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208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897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615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623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99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21177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1499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358663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907271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87277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145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43075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12529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5229277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2623753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11</cp:revision>
  <dcterms:created xsi:type="dcterms:W3CDTF">2024-02-01T15:22:00Z</dcterms:created>
  <dcterms:modified xsi:type="dcterms:W3CDTF">2024-02-01T15:32:00Z</dcterms:modified>
</cp:coreProperties>
</file>